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6338BC" w14:textId="77777777" w:rsidR="00EE7E4A" w:rsidRPr="00EE7E4A" w:rsidRDefault="00EE7E4A" w:rsidP="00EE7E4A">
      <w:pPr>
        <w:rPr>
          <w:b/>
          <w:bCs/>
        </w:rPr>
      </w:pPr>
      <w:r w:rsidRPr="00EE7E4A">
        <w:rPr>
          <w:b/>
          <w:bCs/>
        </w:rPr>
        <w:t>Vodnik po izgledu in navigaciji v e-učilnici</w:t>
      </w:r>
    </w:p>
    <w:p w14:paraId="29847BCF" w14:textId="77777777" w:rsidR="00EE7E4A" w:rsidRPr="00EE7E4A" w:rsidRDefault="00EE7E4A" w:rsidP="00EE7E4A">
      <w:r w:rsidRPr="00EE7E4A">
        <w:t>Da se boste lažje znašli v našem spletnem okolju, si preberite spodnji opis razporeditve strani in možnosti, ki jih ponujajo posamezni meniji.</w:t>
      </w:r>
    </w:p>
    <w:p w14:paraId="5A8E833F" w14:textId="77777777" w:rsidR="00EE7E4A" w:rsidRPr="00EE7E4A" w:rsidRDefault="00EE7E4A" w:rsidP="00EE7E4A">
      <w:r w:rsidRPr="00EE7E4A">
        <w:pict w14:anchorId="38A7E50A">
          <v:rect id="_x0000_i1049" style="width:0;height:1.5pt" o:hralign="center" o:hrstd="t" o:hr="t" fillcolor="#a0a0a0" stroked="f"/>
        </w:pict>
      </w:r>
    </w:p>
    <w:p w14:paraId="284DF9EE" w14:textId="77777777" w:rsidR="00EE7E4A" w:rsidRPr="00EE7E4A" w:rsidRDefault="00EE7E4A" w:rsidP="00EE7E4A">
      <w:pPr>
        <w:rPr>
          <w:b/>
          <w:bCs/>
        </w:rPr>
      </w:pPr>
      <w:r w:rsidRPr="00EE7E4A">
        <w:rPr>
          <w:b/>
          <w:bCs/>
        </w:rPr>
        <w:t>1. Zgornja vrstica: Obvestila, profil in nastavitve</w:t>
      </w:r>
    </w:p>
    <w:p w14:paraId="5279E478" w14:textId="77777777" w:rsidR="00EE7E4A" w:rsidRPr="00EE7E4A" w:rsidRDefault="00EE7E4A" w:rsidP="00EE7E4A">
      <w:r w:rsidRPr="00EE7E4A">
        <w:t>Na samem vrhu strani (v glavi e-učilnice) se nahajajo splošne nastavitve vašega uporabniškega računa ter navigacijske bližnjice.</w:t>
      </w:r>
    </w:p>
    <w:p w14:paraId="293EB499" w14:textId="680F96BD" w:rsidR="00EE7E4A" w:rsidRPr="00EE7E4A" w:rsidRDefault="00EE7E4A" w:rsidP="00EE7E4A">
      <w:pPr>
        <w:numPr>
          <w:ilvl w:val="0"/>
          <w:numId w:val="1"/>
        </w:numPr>
      </w:pPr>
      <w:r w:rsidRPr="00EE7E4A">
        <w:rPr>
          <w:b/>
          <w:bCs/>
        </w:rPr>
        <w:t xml:space="preserve">Desni zgornji kot – </w:t>
      </w:r>
      <w:r w:rsidR="00F344D2">
        <w:rPr>
          <w:b/>
          <w:bCs/>
        </w:rPr>
        <w:t>v</w:t>
      </w:r>
      <w:r w:rsidRPr="00EE7E4A">
        <w:rPr>
          <w:b/>
          <w:bCs/>
        </w:rPr>
        <w:t>aš profil:</w:t>
      </w:r>
    </w:p>
    <w:p w14:paraId="65A325B9" w14:textId="765EAFC5" w:rsidR="00EE7E4A" w:rsidRPr="00EE7E4A" w:rsidRDefault="00EE7E4A" w:rsidP="00EE7E4A">
      <w:pPr>
        <w:numPr>
          <w:ilvl w:val="1"/>
          <w:numId w:val="1"/>
        </w:numPr>
      </w:pPr>
      <w:r w:rsidRPr="00EE7E4A">
        <w:rPr>
          <w:b/>
          <w:bCs/>
        </w:rPr>
        <w:t>Uporabniški meni:</w:t>
      </w:r>
      <w:r w:rsidRPr="00EE7E4A">
        <w:t xml:space="preserve"> </w:t>
      </w:r>
      <w:r w:rsidR="00F344D2">
        <w:t>k</w:t>
      </w:r>
      <w:r w:rsidRPr="00EE7E4A">
        <w:t>lik na vaše ime ali profilno sliko odpre spustni meni, kjer lahko izberete:</w:t>
      </w:r>
    </w:p>
    <w:p w14:paraId="3EEB29BC" w14:textId="2EF11141" w:rsidR="00EE7E4A" w:rsidRPr="00EE7E4A" w:rsidRDefault="00EE7E4A" w:rsidP="00EE7E4A">
      <w:pPr>
        <w:numPr>
          <w:ilvl w:val="2"/>
          <w:numId w:val="1"/>
        </w:numPr>
      </w:pPr>
      <w:r w:rsidRPr="00EE7E4A">
        <w:rPr>
          <w:b/>
          <w:bCs/>
        </w:rPr>
        <w:t>Profil:</w:t>
      </w:r>
      <w:r w:rsidRPr="00EE7E4A">
        <w:t xml:space="preserve"> </w:t>
      </w:r>
      <w:r w:rsidR="00F344D2">
        <w:t>o</w:t>
      </w:r>
      <w:r w:rsidRPr="00EE7E4A">
        <w:t>gled in urejanje vaših osebnih podatkov (npr. posodobitev e-poštnega naslova).</w:t>
      </w:r>
    </w:p>
    <w:p w14:paraId="5EACF0FB" w14:textId="4C323A1F" w:rsidR="00EE7E4A" w:rsidRPr="00EE7E4A" w:rsidRDefault="00EE7E4A" w:rsidP="00EE7E4A">
      <w:pPr>
        <w:numPr>
          <w:ilvl w:val="2"/>
          <w:numId w:val="1"/>
        </w:numPr>
      </w:pPr>
      <w:r w:rsidRPr="00EE7E4A">
        <w:rPr>
          <w:b/>
          <w:bCs/>
        </w:rPr>
        <w:t>Ocene:</w:t>
      </w:r>
      <w:r w:rsidRPr="00EE7E4A">
        <w:t xml:space="preserve"> </w:t>
      </w:r>
      <w:r w:rsidR="00F344D2">
        <w:t>h</w:t>
      </w:r>
      <w:r w:rsidRPr="00EE7E4A">
        <w:t>iter pregled doseženih točk in ocen pri vseh vaših predmetih.</w:t>
      </w:r>
    </w:p>
    <w:p w14:paraId="2BA5A54D" w14:textId="363FB2DC" w:rsidR="00EE7E4A" w:rsidRPr="00EE7E4A" w:rsidRDefault="00EE7E4A" w:rsidP="00EE7E4A">
      <w:pPr>
        <w:numPr>
          <w:ilvl w:val="2"/>
          <w:numId w:val="1"/>
        </w:numPr>
      </w:pPr>
      <w:r w:rsidRPr="00EE7E4A">
        <w:rPr>
          <w:b/>
          <w:bCs/>
        </w:rPr>
        <w:t>Nastavitve:</w:t>
      </w:r>
      <w:r w:rsidRPr="00EE7E4A">
        <w:t xml:space="preserve"> </w:t>
      </w:r>
      <w:r w:rsidR="00F344D2">
        <w:t>p</w:t>
      </w:r>
      <w:r w:rsidRPr="00EE7E4A">
        <w:t>rilagoditev nastavitev računa (npr. sprememba gesla, nastavitve obvestil).</w:t>
      </w:r>
    </w:p>
    <w:p w14:paraId="0CC345D4" w14:textId="359AA9FE" w:rsidR="00EE7E4A" w:rsidRPr="00EE7E4A" w:rsidRDefault="00EE7E4A" w:rsidP="00EE7E4A">
      <w:pPr>
        <w:numPr>
          <w:ilvl w:val="2"/>
          <w:numId w:val="1"/>
        </w:numPr>
      </w:pPr>
      <w:r w:rsidRPr="00EE7E4A">
        <w:rPr>
          <w:b/>
          <w:bCs/>
        </w:rPr>
        <w:t>Odjava:</w:t>
      </w:r>
      <w:r w:rsidRPr="00EE7E4A">
        <w:t xml:space="preserve"> </w:t>
      </w:r>
      <w:r w:rsidR="00F344D2">
        <w:t>v</w:t>
      </w:r>
      <w:r w:rsidRPr="00EE7E4A">
        <w:t>aren izhod iz e-učilnice.</w:t>
      </w:r>
    </w:p>
    <w:p w14:paraId="3A5A9B1A" w14:textId="3924194E" w:rsidR="00EE7E4A" w:rsidRPr="00EE7E4A" w:rsidRDefault="00EE7E4A" w:rsidP="00EE7E4A">
      <w:pPr>
        <w:numPr>
          <w:ilvl w:val="1"/>
          <w:numId w:val="1"/>
        </w:numPr>
      </w:pPr>
      <w:r w:rsidRPr="00EE7E4A">
        <w:rPr>
          <w:b/>
          <w:bCs/>
        </w:rPr>
        <w:t>Ikona zvončka (Obvestila):</w:t>
      </w:r>
      <w:r w:rsidRPr="00EE7E4A">
        <w:t xml:space="preserve"> </w:t>
      </w:r>
      <w:r w:rsidR="00F344D2">
        <w:t>t</w:t>
      </w:r>
      <w:r w:rsidRPr="00EE7E4A">
        <w:t>ukaj boste prejeli opozorila o novih sporočilih izvajalcev, oddanih ocenah ali bližajočih se rokih za oddajo nalog.</w:t>
      </w:r>
    </w:p>
    <w:p w14:paraId="40FCFA0E" w14:textId="4285902D" w:rsidR="00EE7E4A" w:rsidRPr="00EE7E4A" w:rsidRDefault="00EE7E4A" w:rsidP="00EE7E4A">
      <w:pPr>
        <w:numPr>
          <w:ilvl w:val="1"/>
          <w:numId w:val="1"/>
        </w:numPr>
      </w:pPr>
      <w:r w:rsidRPr="00EE7E4A">
        <w:rPr>
          <w:b/>
          <w:bCs/>
        </w:rPr>
        <w:t>Ikona oblačka (</w:t>
      </w:r>
      <w:r w:rsidR="00F344D2">
        <w:rPr>
          <w:b/>
          <w:bCs/>
        </w:rPr>
        <w:t>z</w:t>
      </w:r>
      <w:r w:rsidRPr="00EE7E4A">
        <w:rPr>
          <w:b/>
          <w:bCs/>
        </w:rPr>
        <w:t>asebna sporočila):</w:t>
      </w:r>
      <w:r w:rsidRPr="00EE7E4A">
        <w:t xml:space="preserve"> Omogoča neposredno komunikacijo z izvajalci ali drugimi udeleženci izobraževanja.</w:t>
      </w:r>
    </w:p>
    <w:p w14:paraId="4411BB1C" w14:textId="1DC863F1" w:rsidR="00EE7E4A" w:rsidRPr="00EE7E4A" w:rsidRDefault="00EE7E4A" w:rsidP="00EE7E4A">
      <w:pPr>
        <w:numPr>
          <w:ilvl w:val="1"/>
          <w:numId w:val="1"/>
        </w:numPr>
      </w:pPr>
      <w:r w:rsidRPr="00EE7E4A">
        <w:rPr>
          <w:b/>
          <w:bCs/>
        </w:rPr>
        <w:t>Izbira jezika:</w:t>
      </w:r>
      <w:r w:rsidRPr="00EE7E4A">
        <w:t xml:space="preserve"> </w:t>
      </w:r>
      <w:r w:rsidR="00F344D2">
        <w:t>g</w:t>
      </w:r>
      <w:r w:rsidRPr="00EE7E4A">
        <w:t>umb, kjer lahko preklopite med slovenščino in angleščino.</w:t>
      </w:r>
    </w:p>
    <w:p w14:paraId="7743FAB5" w14:textId="6EC31D9B" w:rsidR="00EE7E4A" w:rsidRPr="00EE7E4A" w:rsidRDefault="00EE7E4A" w:rsidP="00EE7E4A">
      <w:pPr>
        <w:numPr>
          <w:ilvl w:val="0"/>
          <w:numId w:val="1"/>
        </w:numPr>
      </w:pPr>
      <w:r w:rsidRPr="00EE7E4A">
        <w:rPr>
          <w:b/>
          <w:bCs/>
        </w:rPr>
        <w:t xml:space="preserve">Zgornji osrednji del – </w:t>
      </w:r>
      <w:r w:rsidR="00F344D2">
        <w:rPr>
          <w:b/>
          <w:bCs/>
        </w:rPr>
        <w:t>h</w:t>
      </w:r>
      <w:r w:rsidRPr="00EE7E4A">
        <w:rPr>
          <w:b/>
          <w:bCs/>
        </w:rPr>
        <w:t>itre povezave:</w:t>
      </w:r>
    </w:p>
    <w:p w14:paraId="05F5F448" w14:textId="77777777" w:rsidR="00EE7E4A" w:rsidRPr="00EE7E4A" w:rsidRDefault="00EE7E4A" w:rsidP="00EE7E4A">
      <w:pPr>
        <w:numPr>
          <w:ilvl w:val="1"/>
          <w:numId w:val="1"/>
        </w:numPr>
      </w:pPr>
      <w:r w:rsidRPr="00EE7E4A">
        <w:rPr>
          <w:b/>
          <w:bCs/>
        </w:rPr>
        <w:t>Domov:</w:t>
      </w:r>
      <w:r w:rsidRPr="00EE7E4A">
        <w:t xml:space="preserve"> Vrne vas na prvo stran e-učilnice s seznamom vseh kategorij.</w:t>
      </w:r>
    </w:p>
    <w:p w14:paraId="47A931D1" w14:textId="5109AEBE" w:rsidR="00EE7E4A" w:rsidRDefault="007A5102" w:rsidP="00EE7E4A">
      <w:pPr>
        <w:numPr>
          <w:ilvl w:val="1"/>
          <w:numId w:val="1"/>
        </w:numPr>
      </w:pPr>
      <w:r>
        <w:rPr>
          <w:b/>
          <w:bCs/>
        </w:rPr>
        <w:t>Nadzorna plošča:</w:t>
      </w:r>
      <w:r w:rsidR="00222CFE">
        <w:rPr>
          <w:b/>
          <w:bCs/>
        </w:rPr>
        <w:t xml:space="preserve"> </w:t>
      </w:r>
      <w:r w:rsidR="00222CFE" w:rsidRPr="00222CFE">
        <w:t>k</w:t>
      </w:r>
      <w:r w:rsidR="00EE7E4A" w:rsidRPr="00222CFE">
        <w:t>oledar</w:t>
      </w:r>
      <w:r w:rsidR="00EE7E4A" w:rsidRPr="00EE7E4A">
        <w:t xml:space="preserve"> </w:t>
      </w:r>
      <w:r w:rsidR="00222CFE">
        <w:t>p</w:t>
      </w:r>
      <w:r w:rsidR="00EE7E4A" w:rsidRPr="00EE7E4A">
        <w:t>rikazuje pomembne datume, roke za oddajo nalog in prihajajoče dogodke.</w:t>
      </w:r>
    </w:p>
    <w:p w14:paraId="3694139E" w14:textId="7141D8C0" w:rsidR="00222CFE" w:rsidRPr="00EE7E4A" w:rsidRDefault="00222CFE" w:rsidP="00222CFE">
      <w:pPr>
        <w:numPr>
          <w:ilvl w:val="1"/>
          <w:numId w:val="1"/>
        </w:numPr>
      </w:pPr>
      <w:r>
        <w:rPr>
          <w:b/>
          <w:bCs/>
        </w:rPr>
        <w:t>Moji predmeti</w:t>
      </w:r>
      <w:r>
        <w:rPr>
          <w:b/>
          <w:bCs/>
        </w:rPr>
        <w:t xml:space="preserve">: </w:t>
      </w:r>
      <w:r>
        <w:t>p</w:t>
      </w:r>
      <w:r w:rsidRPr="00EE7E4A">
        <w:t xml:space="preserve">rikazuje </w:t>
      </w:r>
      <w:r w:rsidR="000C106A">
        <w:t xml:space="preserve">predmete v katere </w:t>
      </w:r>
      <w:r w:rsidR="00EB2B19">
        <w:t>ste vpisani</w:t>
      </w:r>
      <w:r w:rsidRPr="00EE7E4A">
        <w:t>.</w:t>
      </w:r>
    </w:p>
    <w:p w14:paraId="40E8F997" w14:textId="77777777" w:rsidR="00EE7E4A" w:rsidRPr="00EE7E4A" w:rsidRDefault="00EE7E4A" w:rsidP="00EE7E4A">
      <w:r w:rsidRPr="00EE7E4A">
        <w:pict w14:anchorId="1C0A7EEF">
          <v:rect id="_x0000_i1050" style="width:0;height:1.5pt" o:hralign="center" o:hrstd="t" o:hr="t" fillcolor="#a0a0a0" stroked="f"/>
        </w:pict>
      </w:r>
    </w:p>
    <w:p w14:paraId="44BBE774" w14:textId="77777777" w:rsidR="00EE7E4A" w:rsidRPr="00EE7E4A" w:rsidRDefault="00EE7E4A" w:rsidP="00EE7E4A">
      <w:pPr>
        <w:rPr>
          <w:b/>
          <w:bCs/>
        </w:rPr>
      </w:pPr>
      <w:r w:rsidRPr="00EE7E4A">
        <w:rPr>
          <w:b/>
          <w:bCs/>
        </w:rPr>
        <w:t>2. Leva stran: Kazalo predmeta (Navigacijski predal)</w:t>
      </w:r>
    </w:p>
    <w:p w14:paraId="77AB1F8F" w14:textId="77777777" w:rsidR="00EE7E4A" w:rsidRPr="00EE7E4A" w:rsidRDefault="00EE7E4A" w:rsidP="00EE7E4A">
      <w:r w:rsidRPr="00EE7E4A">
        <w:t xml:space="preserve">Na levi strani zaslona se nahaja </w:t>
      </w:r>
      <w:r w:rsidRPr="00EE7E4A">
        <w:rPr>
          <w:b/>
          <w:bCs/>
        </w:rPr>
        <w:t>Kazalo predmeta</w:t>
      </w:r>
      <w:r w:rsidRPr="00EE7E4A">
        <w:t xml:space="preserve"> (</w:t>
      </w:r>
      <w:r w:rsidRPr="00EE7E4A">
        <w:rPr>
          <w:i/>
          <w:iCs/>
        </w:rPr>
        <w:t>Course index</w:t>
      </w:r>
      <w:r w:rsidRPr="00EE7E4A">
        <w:t>), ki ga lahko po potrebi odprete ali zaprete.</w:t>
      </w:r>
    </w:p>
    <w:p w14:paraId="7AE6A9A8" w14:textId="77777777" w:rsidR="00EE7E4A" w:rsidRPr="00EE7E4A" w:rsidRDefault="00EE7E4A" w:rsidP="00EE7E4A">
      <w:pPr>
        <w:numPr>
          <w:ilvl w:val="0"/>
          <w:numId w:val="2"/>
        </w:numPr>
      </w:pPr>
      <w:r w:rsidRPr="00EE7E4A">
        <w:rPr>
          <w:b/>
          <w:bCs/>
        </w:rPr>
        <w:t>Kaj omogoča kazalo?</w:t>
      </w:r>
    </w:p>
    <w:p w14:paraId="7E0783D8" w14:textId="77777777" w:rsidR="00EE7E4A" w:rsidRPr="00EE7E4A" w:rsidRDefault="00EE7E4A" w:rsidP="00EE7E4A">
      <w:pPr>
        <w:numPr>
          <w:ilvl w:val="1"/>
          <w:numId w:val="2"/>
        </w:numPr>
      </w:pPr>
      <w:r w:rsidRPr="00EE7E4A">
        <w:t>Služi kot hiter zemljevid celotnega predmeta.</w:t>
      </w:r>
    </w:p>
    <w:p w14:paraId="0159F261" w14:textId="77777777" w:rsidR="00EE7E4A" w:rsidRPr="00EE7E4A" w:rsidRDefault="00EE7E4A" w:rsidP="00EE7E4A">
      <w:pPr>
        <w:numPr>
          <w:ilvl w:val="1"/>
          <w:numId w:val="2"/>
        </w:numPr>
      </w:pPr>
      <w:r w:rsidRPr="00EE7E4A">
        <w:rPr>
          <w:b/>
          <w:bCs/>
        </w:rPr>
        <w:t>Klik na poglavje:</w:t>
      </w:r>
      <w:r w:rsidRPr="00EE7E4A">
        <w:t xml:space="preserve"> Takoj vas premakne na izbrani sklop (npr. </w:t>
      </w:r>
      <w:r w:rsidRPr="00EE7E4A">
        <w:rPr>
          <w:i/>
          <w:iCs/>
        </w:rPr>
        <w:t>Splošno</w:t>
      </w:r>
      <w:r w:rsidRPr="00EE7E4A">
        <w:t xml:space="preserve">, </w:t>
      </w:r>
      <w:r w:rsidRPr="00EE7E4A">
        <w:rPr>
          <w:i/>
          <w:iCs/>
        </w:rPr>
        <w:t>Prijava</w:t>
      </w:r>
      <w:r w:rsidRPr="00EE7E4A">
        <w:t xml:space="preserve"> ali </w:t>
      </w:r>
      <w:r w:rsidRPr="00EE7E4A">
        <w:rPr>
          <w:i/>
          <w:iCs/>
        </w:rPr>
        <w:t>Hitra predstavitev za slušatelje</w:t>
      </w:r>
      <w:r w:rsidRPr="00EE7E4A">
        <w:t>), ne da bi morali drseti navzdol po celotni strani.</w:t>
      </w:r>
    </w:p>
    <w:p w14:paraId="0313199B" w14:textId="77777777" w:rsidR="00EE7E4A" w:rsidRPr="00EE7E4A" w:rsidRDefault="00EE7E4A" w:rsidP="00EE7E4A">
      <w:r w:rsidRPr="00EE7E4A">
        <w:pict w14:anchorId="59B4698B">
          <v:rect id="_x0000_i1051" style="width:0;height:1.5pt" o:hralign="center" o:hrstd="t" o:hr="t" fillcolor="#a0a0a0" stroked="f"/>
        </w:pict>
      </w:r>
    </w:p>
    <w:p w14:paraId="0ECA1479" w14:textId="77777777" w:rsidR="00EE7E4A" w:rsidRPr="00EE7E4A" w:rsidRDefault="00EE7E4A" w:rsidP="00EE7E4A">
      <w:pPr>
        <w:rPr>
          <w:b/>
          <w:bCs/>
        </w:rPr>
      </w:pPr>
      <w:r w:rsidRPr="00EE7E4A">
        <w:rPr>
          <w:b/>
          <w:bCs/>
        </w:rPr>
        <w:lastRenderedPageBreak/>
        <w:t>3. Desna stran oz. stranski meni: Dostopnost in dodatki</w:t>
      </w:r>
    </w:p>
    <w:p w14:paraId="79800C2B" w14:textId="77777777" w:rsidR="00EE7E4A" w:rsidRPr="00EE7E4A" w:rsidRDefault="00EE7E4A" w:rsidP="00EE7E4A">
      <w:r w:rsidRPr="00EE7E4A">
        <w:t>Na desni strani (ali v stranskem bloku) najdete dodatna orodja, ki vam olajšajo uporabo e-učilnice.</w:t>
      </w:r>
    </w:p>
    <w:p w14:paraId="405FD6E4" w14:textId="77777777" w:rsidR="00EE7E4A" w:rsidRPr="00EE7E4A" w:rsidRDefault="00EE7E4A" w:rsidP="00EE7E4A">
      <w:pPr>
        <w:numPr>
          <w:ilvl w:val="0"/>
          <w:numId w:val="3"/>
        </w:numPr>
      </w:pPr>
      <w:r w:rsidRPr="00EE7E4A">
        <w:rPr>
          <w:b/>
          <w:bCs/>
        </w:rPr>
        <w:t>Orodja za dostopnost (Accessibility):</w:t>
      </w:r>
      <w:r w:rsidRPr="00EE7E4A">
        <w:t xml:space="preserve"> Možnost, ki vam omogoča, da si izgled e-učilnice prilagodite po svojih željah:</w:t>
      </w:r>
    </w:p>
    <w:p w14:paraId="37C3B9AD" w14:textId="77777777" w:rsidR="00EE7E4A" w:rsidRPr="00EE7E4A" w:rsidRDefault="00EE7E4A" w:rsidP="00EE7E4A">
      <w:pPr>
        <w:numPr>
          <w:ilvl w:val="1"/>
          <w:numId w:val="3"/>
        </w:numPr>
      </w:pPr>
      <w:r w:rsidRPr="00EE7E4A">
        <w:rPr>
          <w:b/>
          <w:bCs/>
        </w:rPr>
        <w:t>Barva ozadja in pisave:</w:t>
      </w:r>
      <w:r w:rsidRPr="00EE7E4A">
        <w:t xml:space="preserve"> Nastavite si lahko večji kontrast (npr. črno ozadje in rumene črke) za lažje branje.</w:t>
      </w:r>
    </w:p>
    <w:p w14:paraId="6AB6FB4F" w14:textId="77777777" w:rsidR="00EE7E4A" w:rsidRPr="00EE7E4A" w:rsidRDefault="00EE7E4A" w:rsidP="00EE7E4A">
      <w:pPr>
        <w:numPr>
          <w:ilvl w:val="1"/>
          <w:numId w:val="3"/>
        </w:numPr>
      </w:pPr>
      <w:r w:rsidRPr="00EE7E4A">
        <w:rPr>
          <w:b/>
          <w:bCs/>
        </w:rPr>
        <w:t>Vrsta in velikost pisave:</w:t>
      </w:r>
      <w:r w:rsidRPr="00EE7E4A">
        <w:t xml:space="preserve"> Povečate lahko črke ali izberete pisavo, prilagojeno za dislektike (</w:t>
      </w:r>
      <w:r w:rsidRPr="00EE7E4A">
        <w:rPr>
          <w:i/>
          <w:iCs/>
        </w:rPr>
        <w:t>Dyslexic font</w:t>
      </w:r>
      <w:r w:rsidRPr="00EE7E4A">
        <w:t>).</w:t>
      </w:r>
    </w:p>
    <w:p w14:paraId="08D40142" w14:textId="77777777" w:rsidR="00EE7E4A" w:rsidRPr="00EE7E4A" w:rsidRDefault="00EE7E4A" w:rsidP="00EE7E4A">
      <w:pPr>
        <w:numPr>
          <w:ilvl w:val="1"/>
          <w:numId w:val="3"/>
        </w:numPr>
      </w:pPr>
      <w:r w:rsidRPr="00EE7E4A">
        <w:rPr>
          <w:b/>
          <w:bCs/>
        </w:rPr>
        <w:t>Razmik med vrsticami:</w:t>
      </w:r>
      <w:r w:rsidRPr="00EE7E4A">
        <w:t xml:space="preserve"> Povečate razmik med besedilom za boljšo preglednost.</w:t>
      </w:r>
    </w:p>
    <w:p w14:paraId="4841089C" w14:textId="77777777" w:rsidR="00EE7E4A" w:rsidRPr="00EE7E4A" w:rsidRDefault="00EE7E4A" w:rsidP="00EE7E4A">
      <w:r w:rsidRPr="00EE7E4A">
        <w:pict w14:anchorId="7941E7B6">
          <v:rect id="_x0000_i1052" style="width:0;height:1.5pt" o:hralign="center" o:hrstd="t" o:hr="t" fillcolor="#a0a0a0" stroked="f"/>
        </w:pict>
      </w:r>
    </w:p>
    <w:p w14:paraId="01F41507" w14:textId="77777777" w:rsidR="00EE7E4A" w:rsidRPr="00EE7E4A" w:rsidRDefault="00EE7E4A" w:rsidP="00EE7E4A">
      <w:pPr>
        <w:rPr>
          <w:b/>
          <w:bCs/>
        </w:rPr>
      </w:pPr>
      <w:r w:rsidRPr="00EE7E4A">
        <w:rPr>
          <w:b/>
          <w:bCs/>
        </w:rPr>
        <w:t>4. Osrednji del: Vsebina predmeta</w:t>
      </w:r>
    </w:p>
    <w:p w14:paraId="0BD7648B" w14:textId="77777777" w:rsidR="00EE7E4A" w:rsidRPr="00EE7E4A" w:rsidRDefault="00EE7E4A" w:rsidP="00EE7E4A">
      <w:r w:rsidRPr="00EE7E4A">
        <w:t>To je glavno delovno območje, kjer se nahajajo vsa vaša učna gradiva, razdeljena po posameznih sklopih.</w:t>
      </w:r>
    </w:p>
    <w:p w14:paraId="5F38F2A7" w14:textId="77777777" w:rsidR="00EE7E4A" w:rsidRPr="00EE7E4A" w:rsidRDefault="00EE7E4A" w:rsidP="00EE7E4A">
      <w:pPr>
        <w:numPr>
          <w:ilvl w:val="0"/>
          <w:numId w:val="4"/>
        </w:numPr>
      </w:pPr>
      <w:r w:rsidRPr="00EE7E4A">
        <w:rPr>
          <w:b/>
          <w:bCs/>
        </w:rPr>
        <w:t>Gradiva in aktivnosti:</w:t>
      </w:r>
      <w:r w:rsidRPr="00EE7E4A">
        <w:t xml:space="preserve"> Tukaj klikate na posamezne ikone (PDF dokumente, Word datoteke, videoposnetke in forume), jih pregledujete ter izpolnjujete svoje študijske obveznosti.</w:t>
      </w:r>
    </w:p>
    <w:p w14:paraId="7FAAD217" w14:textId="77777777" w:rsidR="003875E4" w:rsidRDefault="003875E4"/>
    <w:sectPr w:rsidR="00387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F5C8D"/>
    <w:multiLevelType w:val="multilevel"/>
    <w:tmpl w:val="C046C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B112A"/>
    <w:multiLevelType w:val="multilevel"/>
    <w:tmpl w:val="6FAA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396B2C"/>
    <w:multiLevelType w:val="multilevel"/>
    <w:tmpl w:val="7D58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3321021"/>
    <w:multiLevelType w:val="multilevel"/>
    <w:tmpl w:val="CEC4E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611042">
    <w:abstractNumId w:val="0"/>
  </w:num>
  <w:num w:numId="2" w16cid:durableId="107631323">
    <w:abstractNumId w:val="1"/>
  </w:num>
  <w:num w:numId="3" w16cid:durableId="1411273311">
    <w:abstractNumId w:val="3"/>
  </w:num>
  <w:num w:numId="4" w16cid:durableId="4362187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E4A"/>
    <w:rsid w:val="0005562C"/>
    <w:rsid w:val="000C106A"/>
    <w:rsid w:val="00131F82"/>
    <w:rsid w:val="00222CFE"/>
    <w:rsid w:val="00303BB7"/>
    <w:rsid w:val="00311FDE"/>
    <w:rsid w:val="003875E4"/>
    <w:rsid w:val="003C1DBA"/>
    <w:rsid w:val="004863B9"/>
    <w:rsid w:val="00530CCE"/>
    <w:rsid w:val="006E6603"/>
    <w:rsid w:val="007A5102"/>
    <w:rsid w:val="00B249F8"/>
    <w:rsid w:val="00C22315"/>
    <w:rsid w:val="00EB2B19"/>
    <w:rsid w:val="00EE7E4A"/>
    <w:rsid w:val="00F3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A8DA3"/>
  <w15:chartTrackingRefBased/>
  <w15:docId w15:val="{010FF940-2D49-4F33-81A3-0707C1084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EE7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7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7E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7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E7E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E7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E7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E7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E7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7E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7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7E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7E4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E7E4A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E7E4A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E7E4A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E7E4A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E7E4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E7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EE7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7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EE7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E7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EE7E4A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E7E4A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EE7E4A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E7E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E7E4A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E7E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 Kod</dc:creator>
  <cp:keywords/>
  <dc:description/>
  <cp:lastModifiedBy>Kam Kod</cp:lastModifiedBy>
  <cp:revision>10</cp:revision>
  <dcterms:created xsi:type="dcterms:W3CDTF">2026-05-02T08:14:00Z</dcterms:created>
  <dcterms:modified xsi:type="dcterms:W3CDTF">2026-05-02T09:14:00Z</dcterms:modified>
</cp:coreProperties>
</file>